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96" w:rsidRDefault="00DF5696" w:rsidP="00DF5696">
      <w:pPr>
        <w:ind w:leftChars="17" w:left="996" w:hangingChars="300" w:hanging="960"/>
        <w:rPr>
          <w:rFonts w:ascii="仿宋" w:eastAsia="仿宋" w:hAnsi="仿宋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吉运协综服[2017]</w:t>
      </w:r>
      <w:r>
        <w:rPr>
          <w:rFonts w:ascii="黑体" w:eastAsia="黑体" w:hAnsi="仿宋" w:hint="eastAsia"/>
          <w:sz w:val="32"/>
          <w:szCs w:val="32"/>
        </w:rPr>
        <w:t>20号附件</w:t>
      </w:r>
    </w:p>
    <w:p w:rsidR="00DF5696" w:rsidRDefault="00DF5696" w:rsidP="00DF5696">
      <w:pPr>
        <w:pStyle w:val="Default"/>
        <w:jc w:val="center"/>
        <w:rPr>
          <w:rFonts w:ascii="宋体" w:eastAsia="宋体" w:hAnsi="宋体" w:cs="楷体_GB2312" w:hint="eastAsia"/>
          <w:b/>
          <w:sz w:val="32"/>
          <w:szCs w:val="32"/>
        </w:rPr>
      </w:pPr>
      <w:r>
        <w:rPr>
          <w:rFonts w:ascii="宋体" w:eastAsia="宋体" w:hAnsi="宋体" w:cs="楷体_GB2312" w:hint="eastAsia"/>
          <w:b/>
          <w:sz w:val="32"/>
          <w:szCs w:val="32"/>
        </w:rPr>
        <w:t>（   ）年度全省道路客运行业“</w:t>
      </w:r>
      <w:r>
        <w:rPr>
          <w:rFonts w:ascii="宋体" w:eastAsia="宋体" w:hAnsi="宋体" w:hint="eastAsia"/>
          <w:b/>
          <w:sz w:val="32"/>
          <w:szCs w:val="32"/>
        </w:rPr>
        <w:t>百名优秀驾驶员</w:t>
      </w:r>
      <w:r>
        <w:rPr>
          <w:rFonts w:ascii="宋体" w:eastAsia="宋体" w:hAnsi="宋体" w:cs="楷体_GB2312" w:hint="eastAsia"/>
          <w:b/>
          <w:sz w:val="32"/>
          <w:szCs w:val="32"/>
        </w:rPr>
        <w:t>”推荐表</w:t>
      </w:r>
    </w:p>
    <w:p w:rsidR="00DF5696" w:rsidRDefault="00DF5696" w:rsidP="00DF5696">
      <w:pPr>
        <w:pStyle w:val="Default"/>
        <w:rPr>
          <w:rFonts w:ascii="宋体" w:eastAsia="宋体" w:hAnsi="宋体" w:cs="楷体_GB2312" w:hint="eastAsia"/>
          <w:sz w:val="28"/>
          <w:szCs w:val="28"/>
          <w:u w:val="single"/>
        </w:rPr>
      </w:pPr>
      <w:r>
        <w:rPr>
          <w:rFonts w:ascii="宋体" w:eastAsia="宋体" w:hAnsi="宋体" w:cs="楷体_GB2312" w:hint="eastAsia"/>
          <w:sz w:val="28"/>
          <w:szCs w:val="28"/>
          <w:u w:val="single"/>
        </w:rPr>
        <w:t xml:space="preserve">推荐单位：                  联系人：      联系电话：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134"/>
        <w:gridCol w:w="425"/>
        <w:gridCol w:w="1276"/>
        <w:gridCol w:w="283"/>
        <w:gridCol w:w="1559"/>
        <w:gridCol w:w="709"/>
        <w:gridCol w:w="850"/>
        <w:gridCol w:w="1277"/>
      </w:tblGrid>
      <w:tr w:rsidR="00DF5696" w:rsidTr="00DF5696">
        <w:trPr>
          <w:trHeight w:val="8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6" w:rsidRDefault="00DF5696">
            <w:pPr>
              <w:pStyle w:val="Default"/>
              <w:jc w:val="center"/>
              <w:rPr>
                <w:rFonts w:ascii="仿宋_GB2312" w:eastAsia="仿宋_GB2312" w:hAnsi="Calibri" w:cs="楷体_GB2312"/>
                <w:kern w:val="2"/>
              </w:rPr>
            </w:pPr>
            <w:r>
              <w:rPr>
                <w:rFonts w:ascii="仿宋_GB2312" w:eastAsia="仿宋_GB2312" w:hAnsi="Calibri" w:cs="楷体_GB2312" w:hint="eastAsia"/>
                <w:kern w:val="2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96" w:rsidRDefault="00DF5696">
            <w:pPr>
              <w:pStyle w:val="Default"/>
              <w:ind w:firstLineChars="150" w:firstLine="360"/>
              <w:jc w:val="center"/>
              <w:rPr>
                <w:rFonts w:ascii="仿宋_GB2312" w:eastAsia="仿宋_GB2312" w:hAnsi="Calibri" w:cs="楷体_GB2312"/>
                <w:kern w:val="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96" w:rsidRDefault="00DF5696">
            <w:pPr>
              <w:pStyle w:val="Default"/>
              <w:ind w:firstLineChars="150" w:firstLine="360"/>
              <w:rPr>
                <w:rFonts w:ascii="仿宋_GB2312" w:eastAsia="仿宋_GB2312" w:hAnsi="Calibri" w:cs="楷体_GB2312"/>
                <w:kern w:val="2"/>
              </w:rPr>
            </w:pPr>
            <w:r>
              <w:rPr>
                <w:rFonts w:ascii="仿宋_GB2312" w:eastAsia="仿宋_GB2312" w:hAnsi="Calibri" w:cs="楷体_GB2312" w:hint="eastAsia"/>
                <w:kern w:val="2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96" w:rsidRDefault="00DF5696">
            <w:pPr>
              <w:pStyle w:val="Default"/>
              <w:ind w:firstLineChars="150" w:firstLine="360"/>
              <w:jc w:val="center"/>
              <w:rPr>
                <w:rFonts w:ascii="仿宋_GB2312" w:eastAsia="仿宋_GB2312" w:hAnsi="Calibri" w:cs="楷体_GB2312"/>
                <w:kern w:val="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96" w:rsidRDefault="00DF5696">
            <w:pPr>
              <w:pStyle w:val="Default"/>
              <w:ind w:firstLineChars="150" w:firstLine="360"/>
              <w:rPr>
                <w:rFonts w:ascii="仿宋_GB2312" w:eastAsia="仿宋_GB2312" w:hAnsi="Calibri" w:cs="楷体_GB2312"/>
                <w:kern w:val="2"/>
              </w:rPr>
            </w:pPr>
            <w:r>
              <w:rPr>
                <w:rFonts w:ascii="仿宋_GB2312" w:eastAsia="仿宋_GB2312" w:hAnsi="Calibri" w:cs="楷体_GB2312" w:hint="eastAsia"/>
                <w:kern w:val="2"/>
              </w:rPr>
              <w:t>年龄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96" w:rsidRDefault="00DF5696">
            <w:pPr>
              <w:pStyle w:val="Default"/>
              <w:ind w:firstLineChars="150" w:firstLine="360"/>
              <w:jc w:val="center"/>
              <w:rPr>
                <w:rFonts w:ascii="仿宋_GB2312" w:eastAsia="仿宋_GB2312" w:hAnsi="Calibri" w:cs="楷体_GB2312"/>
                <w:kern w:val="2"/>
              </w:rPr>
            </w:pPr>
          </w:p>
        </w:tc>
      </w:tr>
      <w:tr w:rsidR="00DF5696" w:rsidTr="00DF5696">
        <w:trPr>
          <w:trHeight w:val="6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6" w:rsidRDefault="00DF5696">
            <w:pPr>
              <w:pStyle w:val="Default"/>
              <w:jc w:val="center"/>
              <w:rPr>
                <w:rFonts w:ascii="仿宋_GB2312" w:eastAsia="仿宋_GB2312" w:hAnsi="Calibri" w:cs="楷体_GB2312"/>
                <w:kern w:val="2"/>
              </w:rPr>
            </w:pPr>
            <w:r>
              <w:rPr>
                <w:rFonts w:ascii="仿宋_GB2312" w:eastAsia="仿宋_GB2312" w:hAnsi="Calibri" w:cs="楷体_GB2312" w:hint="eastAsia"/>
                <w:kern w:val="2"/>
              </w:rPr>
              <w:t>驾驶证号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96" w:rsidRDefault="00DF5696">
            <w:pPr>
              <w:pStyle w:val="Default"/>
              <w:ind w:firstLineChars="350" w:firstLine="840"/>
              <w:jc w:val="center"/>
              <w:rPr>
                <w:rFonts w:ascii="仿宋_GB2312" w:eastAsia="仿宋_GB2312" w:hAnsi="Calibri" w:cs="楷体_GB2312"/>
                <w:kern w:val="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6" w:rsidRDefault="00DF5696">
            <w:pPr>
              <w:pStyle w:val="Default"/>
              <w:jc w:val="center"/>
              <w:rPr>
                <w:rFonts w:ascii="仿宋_GB2312" w:eastAsia="仿宋_GB2312" w:hAnsi="Calibri" w:cs="楷体_GB2312"/>
                <w:kern w:val="2"/>
              </w:rPr>
            </w:pPr>
            <w:r>
              <w:rPr>
                <w:rFonts w:ascii="仿宋_GB2312" w:eastAsia="仿宋_GB2312" w:cs="宋体" w:hint="eastAsia"/>
                <w:kern w:val="2"/>
              </w:rPr>
              <w:t>手机号码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96" w:rsidRDefault="00DF5696">
            <w:pPr>
              <w:pStyle w:val="Default"/>
              <w:ind w:firstLineChars="150" w:firstLine="360"/>
              <w:jc w:val="center"/>
              <w:rPr>
                <w:rFonts w:ascii="仿宋_GB2312" w:eastAsia="仿宋_GB2312" w:hAnsi="Calibri" w:cs="楷体_GB2312"/>
                <w:kern w:val="2"/>
              </w:rPr>
            </w:pPr>
          </w:p>
        </w:tc>
      </w:tr>
      <w:tr w:rsidR="00DF5696" w:rsidTr="00DF5696">
        <w:trPr>
          <w:trHeight w:val="79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6" w:rsidRDefault="00DF5696">
            <w:pPr>
              <w:pStyle w:val="Default"/>
              <w:rPr>
                <w:rFonts w:ascii="仿宋_GB2312" w:eastAsia="仿宋_GB2312" w:hAnsi="Calibri" w:cs="楷体_GB2312"/>
                <w:kern w:val="2"/>
              </w:rPr>
            </w:pPr>
            <w:r>
              <w:rPr>
                <w:rFonts w:ascii="仿宋_GB2312" w:eastAsia="仿宋_GB2312" w:cs="宋体" w:hint="eastAsia"/>
                <w:kern w:val="2"/>
              </w:rPr>
              <w:t>连续安全行车里程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6" w:rsidRDefault="00DF5696">
            <w:pPr>
              <w:pStyle w:val="Default"/>
              <w:ind w:firstLineChars="150" w:firstLine="360"/>
              <w:jc w:val="center"/>
              <w:rPr>
                <w:rFonts w:ascii="仿宋_GB2312" w:eastAsia="仿宋_GB2312" w:hAnsi="Calibri" w:cs="楷体_GB2312"/>
                <w:kern w:val="2"/>
              </w:rPr>
            </w:pPr>
            <w:r>
              <w:rPr>
                <w:rFonts w:ascii="仿宋_GB2312" w:eastAsia="仿宋_GB2312" w:cs="宋体" w:hint="eastAsia"/>
                <w:kern w:val="2"/>
              </w:rPr>
              <w:t>万公里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6" w:rsidRDefault="00DF5696">
            <w:pPr>
              <w:pStyle w:val="Default"/>
              <w:jc w:val="center"/>
              <w:rPr>
                <w:rFonts w:ascii="仿宋_GB2312" w:eastAsia="仿宋_GB2312" w:hAnsi="Calibri" w:cs="楷体_GB2312"/>
                <w:kern w:val="2"/>
              </w:rPr>
            </w:pPr>
            <w:r>
              <w:rPr>
                <w:rFonts w:ascii="仿宋_GB2312" w:eastAsia="仿宋_GB2312" w:cs="宋体" w:hint="eastAsia"/>
                <w:kern w:val="2"/>
              </w:rPr>
              <w:t>连续安全行车时间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6" w:rsidRDefault="00DF5696">
            <w:pPr>
              <w:pStyle w:val="Default"/>
              <w:ind w:firstLineChars="299" w:firstLine="718"/>
              <w:jc w:val="center"/>
              <w:rPr>
                <w:rFonts w:ascii="仿宋_GB2312" w:eastAsia="仿宋_GB2312" w:hAnsi="Calibri" w:cs="楷体_GB2312"/>
                <w:kern w:val="2"/>
              </w:rPr>
            </w:pPr>
            <w:r>
              <w:rPr>
                <w:rFonts w:ascii="仿宋_GB2312" w:eastAsia="仿宋_GB2312" w:hAnsi="Calibri" w:cs="楷体_GB2312" w:hint="eastAsia"/>
                <w:kern w:val="2"/>
              </w:rPr>
              <w:t>年</w:t>
            </w:r>
          </w:p>
        </w:tc>
      </w:tr>
      <w:tr w:rsidR="00DF5696" w:rsidTr="00DF5696">
        <w:trPr>
          <w:trHeight w:val="137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6" w:rsidRDefault="00DF5696">
            <w:pPr>
              <w:pStyle w:val="Default"/>
              <w:ind w:firstLineChars="98" w:firstLine="235"/>
              <w:rPr>
                <w:rFonts w:ascii="仿宋_GB2312" w:eastAsia="仿宋_GB2312" w:cs="宋体"/>
                <w:kern w:val="2"/>
              </w:rPr>
            </w:pPr>
            <w:r>
              <w:rPr>
                <w:rFonts w:ascii="仿宋_GB2312" w:eastAsia="仿宋_GB2312" w:cs="宋体" w:hint="eastAsia"/>
                <w:kern w:val="2"/>
              </w:rPr>
              <w:t>驾驶工作从业经历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96" w:rsidRDefault="00DF5696">
            <w:pPr>
              <w:widowControl/>
              <w:jc w:val="left"/>
              <w:rPr>
                <w:rFonts w:ascii="仿宋_GB2312" w:eastAsia="仿宋_GB2312" w:hAnsi="Calibri" w:cs="楷体_GB2312"/>
                <w:color w:val="000000"/>
                <w:kern w:val="0"/>
                <w:sz w:val="24"/>
              </w:rPr>
            </w:pPr>
          </w:p>
          <w:p w:rsidR="00DF5696" w:rsidRDefault="00DF5696">
            <w:pPr>
              <w:pStyle w:val="Default"/>
              <w:rPr>
                <w:rFonts w:ascii="仿宋_GB2312" w:eastAsia="仿宋_GB2312" w:hAnsi="Calibri" w:cs="楷体_GB2312"/>
                <w:kern w:val="2"/>
              </w:rPr>
            </w:pPr>
          </w:p>
        </w:tc>
      </w:tr>
      <w:tr w:rsidR="00DF5696" w:rsidTr="00DF5696">
        <w:trPr>
          <w:trHeight w:val="84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6" w:rsidRDefault="00DF5696">
            <w:pPr>
              <w:pStyle w:val="Default"/>
              <w:jc w:val="center"/>
              <w:rPr>
                <w:rFonts w:ascii="仿宋_GB2312" w:eastAsia="仿宋_GB2312" w:cs="宋体"/>
                <w:kern w:val="2"/>
              </w:rPr>
            </w:pPr>
            <w:r>
              <w:rPr>
                <w:rFonts w:ascii="仿宋_GB2312" w:eastAsia="仿宋_GB2312" w:cs="宋体" w:hint="eastAsia"/>
                <w:kern w:val="2"/>
              </w:rPr>
              <w:t>曾获得荣誉称号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96" w:rsidRDefault="00DF5696">
            <w:pPr>
              <w:pStyle w:val="Default"/>
              <w:rPr>
                <w:rFonts w:ascii="仿宋_GB2312" w:eastAsia="仿宋_GB2312" w:hAnsi="Calibri" w:cs="楷体_GB2312"/>
                <w:kern w:val="2"/>
              </w:rPr>
            </w:pPr>
          </w:p>
        </w:tc>
      </w:tr>
      <w:tr w:rsidR="00DF5696" w:rsidTr="00DF5696">
        <w:trPr>
          <w:trHeight w:val="256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6" w:rsidRDefault="00DF5696">
            <w:pPr>
              <w:pStyle w:val="Default"/>
              <w:ind w:firstLineChars="147" w:firstLine="353"/>
              <w:jc w:val="center"/>
              <w:rPr>
                <w:rFonts w:ascii="仿宋_GB2312" w:eastAsia="仿宋_GB2312" w:cs="宋体"/>
                <w:kern w:val="2"/>
              </w:rPr>
            </w:pPr>
            <w:r>
              <w:rPr>
                <w:rFonts w:ascii="仿宋_GB2312" w:eastAsia="仿宋_GB2312" w:cs="宋体" w:hint="eastAsia"/>
                <w:kern w:val="2"/>
              </w:rPr>
              <w:t>所在企业</w:t>
            </w:r>
          </w:p>
          <w:p w:rsidR="00DF5696" w:rsidRDefault="00DF5696">
            <w:pPr>
              <w:pStyle w:val="Default"/>
              <w:ind w:firstLineChars="147" w:firstLine="353"/>
              <w:jc w:val="center"/>
              <w:rPr>
                <w:rFonts w:ascii="仿宋_GB2312" w:eastAsia="仿宋_GB2312" w:cs="宋体"/>
                <w:kern w:val="2"/>
              </w:rPr>
            </w:pPr>
            <w:r>
              <w:rPr>
                <w:rFonts w:ascii="仿宋_GB2312" w:eastAsia="仿宋_GB2312" w:cs="宋体" w:hint="eastAsia"/>
                <w:kern w:val="2"/>
              </w:rPr>
              <w:t>申报意见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696" w:rsidRDefault="00DF56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我单位承诺上述情况属实，同意推荐。如经核查推荐资料存在虚假情况，自愿承担相应责任。</w:t>
            </w:r>
          </w:p>
          <w:p w:rsidR="00DF5696" w:rsidRDefault="00DF5696">
            <w:pPr>
              <w:rPr>
                <w:rFonts w:ascii="仿宋_GB2312" w:eastAsia="仿宋_GB2312"/>
                <w:kern w:val="0"/>
              </w:rPr>
            </w:pPr>
            <w:r>
              <w:t xml:space="preserve">           </w:t>
            </w:r>
            <w:r>
              <w:rPr>
                <w:rFonts w:ascii="仿宋_GB2312" w:eastAsia="仿宋_GB2312" w:hint="eastAsia"/>
                <w:kern w:val="0"/>
              </w:rPr>
              <w:t xml:space="preserve">                                       </w:t>
            </w:r>
            <w:r>
              <w:rPr>
                <w:rFonts w:ascii="仿宋_GB2312" w:eastAsia="仿宋_GB2312" w:cs="宋体" w:hint="eastAsia"/>
              </w:rPr>
              <w:t xml:space="preserve">（公章） </w:t>
            </w:r>
          </w:p>
          <w:p w:rsidR="00DF5696" w:rsidRDefault="00DF5696">
            <w:pPr>
              <w:pStyle w:val="Default"/>
              <w:ind w:firstLineChars="1190" w:firstLine="2856"/>
              <w:jc w:val="right"/>
              <w:rPr>
                <w:rFonts w:ascii="仿宋_GB2312" w:eastAsia="仿宋_GB2312" w:hAnsi="Calibri" w:cs="楷体_GB2312"/>
                <w:kern w:val="2"/>
              </w:rPr>
            </w:pPr>
            <w:r>
              <w:rPr>
                <w:rFonts w:ascii="仿宋_GB2312" w:eastAsia="仿宋_GB2312" w:cs="宋体" w:hint="eastAsia"/>
                <w:kern w:val="2"/>
              </w:rPr>
              <w:t xml:space="preserve"> 年   月   日</w:t>
            </w:r>
          </w:p>
        </w:tc>
      </w:tr>
      <w:tr w:rsidR="00DF5696" w:rsidTr="00DF5696">
        <w:trPr>
          <w:trHeight w:val="173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696" w:rsidRDefault="00DF5696">
            <w:pPr>
              <w:pStyle w:val="Default"/>
              <w:ind w:firstLineChars="50" w:firstLine="120"/>
              <w:jc w:val="center"/>
              <w:rPr>
                <w:rFonts w:ascii="仿宋_GB2312" w:eastAsia="仿宋_GB2312" w:cs="宋体"/>
                <w:kern w:val="2"/>
              </w:rPr>
            </w:pPr>
            <w:r>
              <w:rPr>
                <w:rFonts w:ascii="仿宋_GB2312" w:eastAsia="仿宋_GB2312" w:cs="宋体" w:hint="eastAsia"/>
                <w:kern w:val="2"/>
              </w:rPr>
              <w:t>市（州）、县（市区）协会或道路运输管理机构审核意见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696" w:rsidRDefault="00DF5696">
            <w:pPr>
              <w:pStyle w:val="Default"/>
              <w:ind w:leftChars="70" w:left="147"/>
              <w:jc w:val="right"/>
              <w:rPr>
                <w:rFonts w:ascii="仿宋_GB2312" w:eastAsia="仿宋_GB2312" w:cs="宋体"/>
                <w:kern w:val="2"/>
              </w:rPr>
            </w:pPr>
            <w:r>
              <w:rPr>
                <w:rFonts w:ascii="仿宋_GB2312" w:eastAsia="仿宋_GB2312" w:hAnsi="Calibri" w:cs="楷体_GB2312" w:hint="eastAsia"/>
                <w:kern w:val="2"/>
              </w:rPr>
              <w:t xml:space="preserve">                     </w:t>
            </w:r>
            <w:r>
              <w:rPr>
                <w:rFonts w:ascii="仿宋_GB2312" w:eastAsia="仿宋_GB2312" w:cs="宋体" w:hint="eastAsia"/>
                <w:kern w:val="2"/>
              </w:rPr>
              <w:t xml:space="preserve">（公章） </w:t>
            </w:r>
          </w:p>
          <w:p w:rsidR="00DF5696" w:rsidRDefault="00DF5696">
            <w:pPr>
              <w:widowControl/>
              <w:ind w:firstLineChars="1150" w:firstLine="2760"/>
              <w:jc w:val="right"/>
              <w:rPr>
                <w:rFonts w:ascii="仿宋_GB2312" w:eastAsia="仿宋_GB2312" w:hAnsi="Calibri" w:cs="楷体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年   月   日 </w:t>
            </w:r>
            <w:r>
              <w:rPr>
                <w:rFonts w:ascii="仿宋_GB2312" w:eastAsia="仿宋_GB2312" w:hAnsi="Calibri" w:cs="楷体_GB2312" w:hint="eastAsia"/>
                <w:color w:val="000000"/>
                <w:kern w:val="0"/>
                <w:sz w:val="24"/>
              </w:rPr>
              <w:t xml:space="preserve">  </w:t>
            </w:r>
          </w:p>
        </w:tc>
      </w:tr>
      <w:tr w:rsidR="00DF5696" w:rsidTr="00DF5696">
        <w:trPr>
          <w:trHeight w:val="166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96" w:rsidRDefault="00DF5696">
            <w:pPr>
              <w:pStyle w:val="Default"/>
              <w:spacing w:line="240" w:lineRule="exact"/>
              <w:jc w:val="center"/>
              <w:rPr>
                <w:rFonts w:ascii="仿宋_GB2312" w:eastAsia="仿宋_GB2312" w:cs="宋体"/>
                <w:kern w:val="2"/>
              </w:rPr>
            </w:pPr>
          </w:p>
          <w:p w:rsidR="00DF5696" w:rsidRDefault="00DF5696">
            <w:pPr>
              <w:pStyle w:val="Default"/>
              <w:jc w:val="center"/>
              <w:rPr>
                <w:rFonts w:ascii="仿宋_GB2312" w:eastAsia="仿宋_GB2312" w:cs="宋体" w:hint="eastAsia"/>
                <w:kern w:val="2"/>
              </w:rPr>
            </w:pPr>
            <w:r>
              <w:rPr>
                <w:rFonts w:ascii="仿宋_GB2312" w:eastAsia="仿宋_GB2312" w:cs="宋体" w:hint="eastAsia"/>
                <w:kern w:val="2"/>
              </w:rPr>
              <w:t>省运输协会</w:t>
            </w:r>
          </w:p>
          <w:p w:rsidR="00DF5696" w:rsidRDefault="00DF5696">
            <w:pPr>
              <w:pStyle w:val="Default"/>
              <w:jc w:val="center"/>
              <w:rPr>
                <w:rFonts w:ascii="仿宋_GB2312" w:eastAsia="仿宋_GB2312" w:cs="宋体"/>
                <w:kern w:val="2"/>
              </w:rPr>
            </w:pPr>
            <w:r>
              <w:rPr>
                <w:rFonts w:ascii="仿宋_GB2312" w:eastAsia="仿宋_GB2312" w:cs="宋体" w:hint="eastAsia"/>
                <w:kern w:val="2"/>
              </w:rPr>
              <w:t>审批意见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696" w:rsidRDefault="00DF5696">
            <w:pPr>
              <w:pStyle w:val="Default"/>
              <w:ind w:firstLineChars="1000" w:firstLine="2400"/>
              <w:jc w:val="right"/>
              <w:rPr>
                <w:rFonts w:ascii="仿宋_GB2312" w:eastAsia="仿宋_GB2312" w:cs="宋体"/>
                <w:kern w:val="2"/>
              </w:rPr>
            </w:pPr>
            <w:r>
              <w:rPr>
                <w:rFonts w:ascii="仿宋_GB2312" w:eastAsia="仿宋_GB2312" w:hAnsi="Calibri" w:cs="楷体_GB2312" w:hint="eastAsia"/>
                <w:kern w:val="2"/>
              </w:rPr>
              <w:t xml:space="preserve">  </w:t>
            </w:r>
            <w:r>
              <w:rPr>
                <w:rFonts w:ascii="仿宋_GB2312" w:eastAsia="仿宋_GB2312" w:cs="宋体" w:hint="eastAsia"/>
                <w:kern w:val="2"/>
              </w:rPr>
              <w:t xml:space="preserve">（公章） </w:t>
            </w:r>
          </w:p>
          <w:p w:rsidR="00DF5696" w:rsidRDefault="00DF5696">
            <w:pPr>
              <w:pStyle w:val="Default"/>
              <w:ind w:firstLineChars="1150" w:firstLine="2760"/>
              <w:jc w:val="right"/>
              <w:rPr>
                <w:rFonts w:ascii="仿宋_GB2312" w:eastAsia="仿宋_GB2312" w:cs="宋体"/>
                <w:kern w:val="2"/>
              </w:rPr>
            </w:pPr>
            <w:r>
              <w:rPr>
                <w:rFonts w:ascii="仿宋_GB2312" w:eastAsia="仿宋_GB2312" w:cs="宋体" w:hint="eastAsia"/>
                <w:kern w:val="2"/>
              </w:rPr>
              <w:t xml:space="preserve"> 年   月   日</w:t>
            </w:r>
          </w:p>
        </w:tc>
      </w:tr>
    </w:tbl>
    <w:p w:rsidR="00DF5696" w:rsidRDefault="00DF5696" w:rsidP="00DF5696">
      <w:pPr>
        <w:rPr>
          <w:rFonts w:hint="eastAsia"/>
        </w:rPr>
      </w:pPr>
    </w:p>
    <w:p w:rsidR="002E5742" w:rsidRDefault="002E5742"/>
    <w:sectPr w:rsidR="002E5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742" w:rsidRDefault="002E5742" w:rsidP="00DF5696">
      <w:r>
        <w:separator/>
      </w:r>
    </w:p>
  </w:endnote>
  <w:endnote w:type="continuationSeparator" w:id="1">
    <w:p w:rsidR="002E5742" w:rsidRDefault="002E5742" w:rsidP="00DF5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742" w:rsidRDefault="002E5742" w:rsidP="00DF5696">
      <w:r>
        <w:separator/>
      </w:r>
    </w:p>
  </w:footnote>
  <w:footnote w:type="continuationSeparator" w:id="1">
    <w:p w:rsidR="002E5742" w:rsidRDefault="002E5742" w:rsidP="00DF56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5696"/>
    <w:rsid w:val="002E5742"/>
    <w:rsid w:val="00DF5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5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56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56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5696"/>
    <w:rPr>
      <w:sz w:val="18"/>
      <w:szCs w:val="18"/>
    </w:rPr>
  </w:style>
  <w:style w:type="paragraph" w:customStyle="1" w:styleId="Default">
    <w:name w:val="Default"/>
    <w:rsid w:val="00DF5696"/>
    <w:pPr>
      <w:widowControl w:val="0"/>
      <w:autoSpaceDE w:val="0"/>
      <w:autoSpaceDN w:val="0"/>
      <w:adjustRightInd w:val="0"/>
    </w:pPr>
    <w:rPr>
      <w:rFonts w:ascii="华文中宋" w:eastAsia="华文中宋" w:hAnsi="Times New Roman" w:cs="华文中宋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8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>china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2017-11-23T01:51:00Z</dcterms:created>
  <dcterms:modified xsi:type="dcterms:W3CDTF">2017-11-23T01:52:00Z</dcterms:modified>
</cp:coreProperties>
</file>